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E9744A">
        <w:rPr>
          <w:rFonts w:ascii="Times New Roman" w:hAnsi="Times New Roman"/>
          <w:b/>
          <w:sz w:val="28"/>
          <w:szCs w:val="28"/>
        </w:rPr>
        <w:t xml:space="preserve">18 декабря </w:t>
      </w:r>
      <w:r w:rsidRPr="00826C54">
        <w:rPr>
          <w:rFonts w:ascii="Times New Roman" w:hAnsi="Times New Roman"/>
          <w:b/>
          <w:sz w:val="28"/>
          <w:szCs w:val="28"/>
        </w:rPr>
        <w:t xml:space="preserve">  20</w:t>
      </w:r>
      <w:r w:rsidR="00E9744A">
        <w:rPr>
          <w:rFonts w:ascii="Times New Roman" w:hAnsi="Times New Roman"/>
          <w:b/>
          <w:sz w:val="28"/>
          <w:szCs w:val="28"/>
        </w:rPr>
        <w:t>20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E9744A">
        <w:rPr>
          <w:rFonts w:ascii="Times New Roman" w:hAnsi="Times New Roman"/>
          <w:b/>
          <w:sz w:val="28"/>
          <w:szCs w:val="28"/>
        </w:rPr>
        <w:t>5</w:t>
      </w:r>
      <w:r w:rsidR="00591E17">
        <w:rPr>
          <w:rFonts w:ascii="Times New Roman" w:hAnsi="Times New Roman"/>
          <w:b/>
          <w:sz w:val="28"/>
          <w:szCs w:val="28"/>
        </w:rPr>
        <w:t>4</w:t>
      </w:r>
    </w:p>
    <w:p w:rsidR="0062433B" w:rsidRPr="00826C54" w:rsidRDefault="0062433B" w:rsidP="0062433B">
      <w:pPr>
        <w:jc w:val="both"/>
        <w:rPr>
          <w:sz w:val="28"/>
          <w:szCs w:val="28"/>
        </w:rPr>
      </w:pPr>
    </w:p>
    <w:p w:rsidR="0062433B" w:rsidRDefault="0062433B" w:rsidP="0062433B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 в муниципальную</w:t>
      </w:r>
      <w:r w:rsidR="002A7F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</w:p>
    <w:p w:rsidR="002A7FD6" w:rsidRPr="002A7FD6" w:rsidRDefault="002A7FD6" w:rsidP="00591E17">
      <w:pPr>
        <w:rPr>
          <w:lang w:eastAsia="ru-RU"/>
        </w:rPr>
      </w:pPr>
      <w:r>
        <w:rPr>
          <w:lang w:eastAsia="ru-RU"/>
        </w:rPr>
        <w:t>«</w:t>
      </w:r>
      <w:r w:rsidR="00591E17" w:rsidRPr="00591E17">
        <w:rPr>
          <w:lang w:eastAsia="ru-RU"/>
        </w:rPr>
        <w:t>«Развитие культуры» муниципального образования «Махновский сельсовет» Суджанского района Курской области</w:t>
      </w:r>
    </w:p>
    <w:p w:rsidR="0062433B" w:rsidRPr="00DA4544" w:rsidRDefault="0062433B" w:rsidP="002A7FD6">
      <w:pPr>
        <w:rPr>
          <w:color w:val="000000" w:themeColor="text1"/>
        </w:rPr>
      </w:pPr>
      <w:r w:rsidRPr="00DA4544">
        <w:rPr>
          <w:color w:val="000000" w:themeColor="text1"/>
        </w:rPr>
        <w:t xml:space="preserve">от </w:t>
      </w:r>
      <w:r w:rsidR="00DA4544" w:rsidRPr="00DA4544">
        <w:rPr>
          <w:color w:val="000000" w:themeColor="text1"/>
        </w:rPr>
        <w:t>14.11.</w:t>
      </w:r>
      <w:r w:rsidRPr="00DA4544">
        <w:rPr>
          <w:color w:val="000000" w:themeColor="text1"/>
        </w:rPr>
        <w:t>2018 г. №</w:t>
      </w:r>
      <w:r w:rsidR="00EA0C7D">
        <w:rPr>
          <w:color w:val="000000" w:themeColor="text1"/>
        </w:rPr>
        <w:t xml:space="preserve"> </w:t>
      </w:r>
      <w:r w:rsidR="00591E17">
        <w:rPr>
          <w:color w:val="000000" w:themeColor="text1"/>
        </w:rPr>
        <w:t>101</w:t>
      </w:r>
      <w:r w:rsidR="00EA0C7D">
        <w:rPr>
          <w:color w:val="000000" w:themeColor="text1"/>
        </w:rPr>
        <w:t xml:space="preserve"> </w:t>
      </w:r>
    </w:p>
    <w:p w:rsidR="0062433B" w:rsidRPr="00826C54" w:rsidRDefault="0062433B" w:rsidP="0062433B">
      <w:pPr>
        <w:pStyle w:val="ConsPlusTitle"/>
        <w:tabs>
          <w:tab w:val="left" w:pos="270"/>
          <w:tab w:val="center" w:pos="4875"/>
        </w:tabs>
        <w:ind w:firstLine="560"/>
        <w:rPr>
          <w:rFonts w:ascii="Times New Roman" w:hAnsi="Times New Roman" w:cs="Times New Roman"/>
          <w:b w:val="0"/>
          <w:sz w:val="28"/>
          <w:szCs w:val="28"/>
        </w:rPr>
      </w:pPr>
    </w:p>
    <w:p w:rsidR="0062433B" w:rsidRDefault="0062433B" w:rsidP="0062433B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2433B" w:rsidRPr="00956B2B" w:rsidRDefault="0062433B" w:rsidP="00591E17">
      <w:pPr>
        <w:jc w:val="both"/>
        <w:rPr>
          <w:b/>
        </w:rPr>
      </w:pPr>
      <w:r w:rsidRPr="00956B2B">
        <w:t xml:space="preserve">  Внести следующие изменения в муниципальную программу </w:t>
      </w:r>
      <w:r w:rsidR="00591E17" w:rsidRPr="00591E17">
        <w:rPr>
          <w:lang w:eastAsia="ru-RU"/>
        </w:rPr>
        <w:t>«Развитие культуры» муниципального образования «Махновский сельсовет» Суджанского района Курской области</w:t>
      </w:r>
      <w:r w:rsidR="00591E17">
        <w:rPr>
          <w:lang w:eastAsia="ru-RU"/>
        </w:rPr>
        <w:t xml:space="preserve">, </w:t>
      </w:r>
      <w:r w:rsidRPr="00956B2B">
        <w:t xml:space="preserve">утвержденную Постановление Администрации Махновского сельсовета Суджанского района Курской области от </w:t>
      </w:r>
      <w:r w:rsidR="00DA4544" w:rsidRPr="00DA4544">
        <w:t>14.11.2018</w:t>
      </w:r>
      <w:r w:rsidR="00591E17">
        <w:t xml:space="preserve"> № 101 </w:t>
      </w:r>
      <w:r w:rsidR="00DA4544" w:rsidRPr="00DA4544">
        <w:t>.</w:t>
      </w:r>
    </w:p>
    <w:p w:rsidR="002A7FD6" w:rsidRDefault="0062433B" w:rsidP="00785DF3">
      <w:pPr>
        <w:jc w:val="both"/>
      </w:pPr>
      <w:r w:rsidRPr="00834A4F">
        <w:t xml:space="preserve">        1. Внести изменения в постано</w:t>
      </w:r>
      <w:r>
        <w:t xml:space="preserve">вление муниципальную программу </w:t>
      </w:r>
      <w:r w:rsidR="002A7FD6">
        <w:t>«</w:t>
      </w:r>
      <w:r w:rsidR="00591E17" w:rsidRPr="00591E17">
        <w:t>«Развитие культуры» муниципального образования «Махновский сельсовет» Суджанского района Курской области</w:t>
      </w:r>
    </w:p>
    <w:p w:rsidR="0062433B" w:rsidRPr="00CD6275" w:rsidRDefault="002A7FD6" w:rsidP="00785DF3">
      <w:pPr>
        <w:jc w:val="both"/>
        <w:rPr>
          <w:sz w:val="20"/>
          <w:szCs w:val="20"/>
          <w:lang w:eastAsia="ru-RU"/>
        </w:rPr>
      </w:pPr>
      <w:r>
        <w:t xml:space="preserve">     </w:t>
      </w:r>
      <w:r w:rsidR="00785DF3">
        <w:t xml:space="preserve">   </w:t>
      </w:r>
      <w:r w:rsidR="0062433B" w:rsidRPr="00834A4F">
        <w:t>Финансирование программы изложить в следующей редакции: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 w:rsidR="00EA0C7D">
        <w:rPr>
          <w:b w:val="0"/>
          <w:sz w:val="24"/>
          <w:szCs w:val="24"/>
          <w:lang w:val="ru-RU"/>
        </w:rPr>
        <w:t>21</w:t>
      </w:r>
      <w:r w:rsidRPr="00834A4F">
        <w:rPr>
          <w:b w:val="0"/>
          <w:sz w:val="24"/>
          <w:szCs w:val="24"/>
          <w:lang w:val="ru-RU"/>
        </w:rPr>
        <w:t xml:space="preserve"> год – </w:t>
      </w:r>
      <w:r w:rsidR="00591E17">
        <w:rPr>
          <w:b w:val="0"/>
          <w:sz w:val="24"/>
          <w:szCs w:val="24"/>
          <w:lang w:val="ru-RU"/>
        </w:rPr>
        <w:t>1194713,00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тыс.</w:t>
      </w:r>
      <w:r w:rsidR="00EA0C7D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62433B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</w:t>
      </w:r>
      <w:r w:rsidR="00EA0C7D">
        <w:rPr>
          <w:b w:val="0"/>
          <w:sz w:val="24"/>
          <w:szCs w:val="24"/>
          <w:lang w:val="ru-RU"/>
        </w:rPr>
        <w:t>2</w:t>
      </w:r>
      <w:r w:rsidRPr="00834A4F">
        <w:rPr>
          <w:b w:val="0"/>
          <w:sz w:val="24"/>
          <w:szCs w:val="24"/>
          <w:lang w:val="ru-RU"/>
        </w:rPr>
        <w:t xml:space="preserve"> год –</w:t>
      </w:r>
      <w:r>
        <w:rPr>
          <w:b w:val="0"/>
          <w:sz w:val="24"/>
          <w:szCs w:val="24"/>
          <w:lang w:val="ru-RU"/>
        </w:rPr>
        <w:t xml:space="preserve"> </w:t>
      </w:r>
      <w:r w:rsidR="00591E17">
        <w:rPr>
          <w:b w:val="0"/>
          <w:sz w:val="24"/>
          <w:szCs w:val="24"/>
          <w:lang w:val="ru-RU"/>
        </w:rPr>
        <w:t>1110519,  00</w:t>
      </w:r>
      <w:r w:rsidR="00785DF3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тыс.</w:t>
      </w:r>
      <w:r w:rsidR="00591E17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</w:t>
      </w:r>
      <w:r w:rsidR="00EA0C7D">
        <w:rPr>
          <w:b w:val="0"/>
          <w:sz w:val="24"/>
          <w:szCs w:val="24"/>
          <w:lang w:val="ru-RU"/>
        </w:rPr>
        <w:t>3</w:t>
      </w:r>
      <w:r>
        <w:rPr>
          <w:b w:val="0"/>
          <w:sz w:val="24"/>
          <w:szCs w:val="24"/>
          <w:lang w:val="ru-RU"/>
        </w:rPr>
        <w:t xml:space="preserve"> год -  </w:t>
      </w:r>
      <w:r w:rsidR="00591E17">
        <w:rPr>
          <w:b w:val="0"/>
          <w:sz w:val="24"/>
          <w:szCs w:val="24"/>
          <w:lang w:val="ru-RU"/>
        </w:rPr>
        <w:t xml:space="preserve">1110519 ,00 </w:t>
      </w:r>
      <w:r>
        <w:rPr>
          <w:b w:val="0"/>
          <w:sz w:val="24"/>
          <w:szCs w:val="24"/>
          <w:lang w:val="ru-RU"/>
        </w:rPr>
        <w:t xml:space="preserve"> тыс.</w:t>
      </w:r>
      <w:r w:rsidR="00591E17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рублей.</w:t>
      </w:r>
    </w:p>
    <w:p w:rsidR="002A7FD6" w:rsidRDefault="0062433B" w:rsidP="002A7FD6">
      <w:pPr>
        <w:jc w:val="both"/>
      </w:pPr>
      <w:r w:rsidRPr="00834A4F">
        <w:t xml:space="preserve">           2. Внести изменения в муниципальную Подпрограмму </w:t>
      </w:r>
      <w:r w:rsidR="00591E17" w:rsidRPr="00591E17">
        <w:t>«Развитие культуры  муниципального образования Махновский сельсовет" Суджанского района Курской области</w:t>
      </w:r>
    </w:p>
    <w:p w:rsidR="0062433B" w:rsidRPr="002A7FD6" w:rsidRDefault="002A7FD6" w:rsidP="002A7FD6">
      <w:pPr>
        <w:rPr>
          <w:lang w:eastAsia="ru-RU"/>
        </w:rPr>
      </w:pPr>
      <w:r>
        <w:t xml:space="preserve">        </w:t>
      </w:r>
      <w:r w:rsidR="0062433B" w:rsidRPr="00834A4F">
        <w:t>Финансирование подпрограммы изложить в следующей редакции:</w:t>
      </w:r>
    </w:p>
    <w:p w:rsidR="00591E17" w:rsidRPr="00591E17" w:rsidRDefault="00591E17" w:rsidP="00591E17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591E17">
        <w:rPr>
          <w:b w:val="0"/>
          <w:sz w:val="24"/>
          <w:szCs w:val="24"/>
          <w:lang w:val="ru-RU"/>
        </w:rPr>
        <w:t>2021 год – 1194713,00 тыс. рублей;</w:t>
      </w:r>
    </w:p>
    <w:p w:rsidR="00591E17" w:rsidRPr="00591E17" w:rsidRDefault="00591E17" w:rsidP="00591E17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591E17">
        <w:rPr>
          <w:b w:val="0"/>
          <w:sz w:val="24"/>
          <w:szCs w:val="24"/>
          <w:lang w:val="ru-RU"/>
        </w:rPr>
        <w:t>2022 год – 1110519,  00 тыс. рублей;</w:t>
      </w:r>
    </w:p>
    <w:p w:rsidR="00591E17" w:rsidRDefault="00591E17" w:rsidP="00591E17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2023 год -  1110519</w:t>
      </w:r>
      <w:r w:rsidRPr="00591E17"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  <w:lang w:val="ru-RU"/>
        </w:rPr>
        <w:t xml:space="preserve"> </w:t>
      </w:r>
      <w:r w:rsidRPr="00591E17">
        <w:rPr>
          <w:b w:val="0"/>
          <w:sz w:val="24"/>
          <w:szCs w:val="24"/>
          <w:lang w:val="ru-RU"/>
        </w:rPr>
        <w:t>00  тыс. рублей.</w:t>
      </w:r>
    </w:p>
    <w:p w:rsidR="0062433B" w:rsidRPr="00543F26" w:rsidRDefault="00543F26" w:rsidP="00591E17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</w:t>
      </w:r>
      <w:r w:rsidR="0062433B" w:rsidRPr="00543F26">
        <w:rPr>
          <w:b w:val="0"/>
          <w:lang w:val="ru-RU"/>
        </w:rPr>
        <w:t>3.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</w:t>
      </w:r>
      <w:r w:rsidR="00956B2B">
        <w:rPr>
          <w:b w:val="0"/>
          <w:lang w:val="ru-RU"/>
        </w:rPr>
        <w:t>.</w:t>
      </w:r>
    </w:p>
    <w:p w:rsidR="0062433B" w:rsidRPr="00543F26" w:rsidRDefault="0062433B" w:rsidP="0062433B">
      <w:pPr>
        <w:autoSpaceDE w:val="0"/>
        <w:autoSpaceDN w:val="0"/>
        <w:adjustRightInd w:val="0"/>
        <w:ind w:firstLine="540"/>
        <w:jc w:val="both"/>
      </w:pPr>
      <w:r w:rsidRPr="00543F26">
        <w:t>4.</w:t>
      </w:r>
      <w:proofErr w:type="gramStart"/>
      <w:r w:rsidRPr="00543F26">
        <w:t>Контроль за</w:t>
      </w:r>
      <w:proofErr w:type="gramEnd"/>
      <w:r w:rsidRPr="00543F26">
        <w:t xml:space="preserve"> выполнением  постановления оставляю за собой.</w:t>
      </w:r>
    </w:p>
    <w:p w:rsidR="0062433B" w:rsidRPr="00C070F9" w:rsidRDefault="0062433B" w:rsidP="0062433B">
      <w:pPr>
        <w:spacing w:before="240"/>
        <w:jc w:val="both"/>
      </w:pPr>
      <w:bookmarkStart w:id="0" w:name="_GoBack"/>
      <w:bookmarkEnd w:id="0"/>
    </w:p>
    <w:p w:rsidR="0062433B" w:rsidRPr="00826C54" w:rsidRDefault="0062433B" w:rsidP="0062433B">
      <w:pPr>
        <w:spacing w:before="240"/>
        <w:jc w:val="both"/>
        <w:rPr>
          <w:sz w:val="28"/>
          <w:szCs w:val="28"/>
        </w:rPr>
      </w:pPr>
    </w:p>
    <w:p w:rsidR="00EA00AC" w:rsidRDefault="0062433B" w:rsidP="0062433B">
      <w:r w:rsidRPr="00C070F9">
        <w:t xml:space="preserve">Глава Махновского сельсовета               </w:t>
      </w:r>
      <w:r w:rsidR="00EA0C7D">
        <w:t xml:space="preserve">                             И.М. Тарадайченко </w:t>
      </w:r>
    </w:p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B"/>
    <w:rsid w:val="001123EE"/>
    <w:rsid w:val="00146ABA"/>
    <w:rsid w:val="0028103D"/>
    <w:rsid w:val="002A7FD6"/>
    <w:rsid w:val="0032344E"/>
    <w:rsid w:val="00342609"/>
    <w:rsid w:val="00536453"/>
    <w:rsid w:val="00543F26"/>
    <w:rsid w:val="00591E17"/>
    <w:rsid w:val="0062433B"/>
    <w:rsid w:val="00785DF3"/>
    <w:rsid w:val="00956B2B"/>
    <w:rsid w:val="00CD6275"/>
    <w:rsid w:val="00DA4544"/>
    <w:rsid w:val="00E9744A"/>
    <w:rsid w:val="00EA00AC"/>
    <w:rsid w:val="00E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2021-10-04T07:55:00Z</dcterms:created>
  <dcterms:modified xsi:type="dcterms:W3CDTF">2021-10-04T07:55:00Z</dcterms:modified>
</cp:coreProperties>
</file>