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0F" w:rsidRPr="00887ED3" w:rsidRDefault="00C8420F" w:rsidP="00DA5860">
      <w:pPr>
        <w:pStyle w:val="1"/>
        <w:rPr>
          <w:rFonts w:eastAsia="Times New Roman"/>
        </w:rPr>
      </w:pPr>
      <w:bookmarkStart w:id="0" w:name="_GoBack"/>
      <w:r w:rsidRPr="00C8420F">
        <w:rPr>
          <w:rFonts w:eastAsia="Times New Roman"/>
        </w:rPr>
        <w:t>Что такое мобильное мошенничество?</w:t>
      </w:r>
    </w:p>
    <w:p w:rsidR="00C8420F" w:rsidRPr="00887ED3" w:rsidRDefault="00C8420F" w:rsidP="00887ED3">
      <w:pPr>
        <w:spacing w:after="217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Телефонное</w:t>
      </w: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мошенничеств</w:t>
      </w:r>
      <w:proofErr w:type="gramStart"/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 </w:t>
      </w:r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мошенничества</w:t>
      </w: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путем ввода, удаления, модификации информации или другого вмешательства в работу средств обработки или передачи данных информационно-телекоммуникационных сетей.</w:t>
      </w:r>
    </w:p>
    <w:p w:rsidR="00C8420F" w:rsidRPr="00C8420F" w:rsidRDefault="00C8420F" w:rsidP="00887ED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Вариантов их огромное множество, но основных видов не так много: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«Вы выиграли приз…». При этом просит прислать подтверждающую СМС, внести «регистрационный взнос» через интернет-кошелек, купить карточку предоплаты и перезвонить, назвав код. Получив «взнос», мошенник исчезает, а обещанный приз тоже растворяется.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«Мама, я попал в аварию», когда мошенник отправляет СМС или звонит с неприятной новостью, «жертва» в панике забывает проверить достоверность полученной информации и переводит средства на счета злоумышленников.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«Блокировка карты». На мобильный телефон приходит СМС «Ваша банковская карта заблокирована. По вопросам разблокировки обращайтесь по телефону…». «Жертва» перезванивает по указанному номеру и «сотрудник банка», которым является мошенник, предлагает пройти к банкомату и совершить несколько операций под диктовку. Результат не заставит себя долго ждать - деньги с карты перейдут на счет мошенников.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Рассылка вирусов, который помогает злоумышленникам подобраться к банковской карте, привязанной к мобильному телефону, и перевести все деньги на свой счет.</w:t>
      </w:r>
    </w:p>
    <w:p w:rsidR="00C8420F" w:rsidRPr="00C8420F" w:rsidRDefault="00C8420F" w:rsidP="00887ED3">
      <w:pPr>
        <w:spacing w:after="217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420F" w:rsidRPr="00887ED3" w:rsidRDefault="00C8420F" w:rsidP="00887ED3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июне 2021 года Министерство внутренних дел России перечислило шесть основных видов телефонного мошенничества. Самой популярной схемой признано «</w:t>
      </w:r>
      <w:proofErr w:type="spellStart"/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фейковое</w:t>
      </w:r>
      <w:proofErr w:type="spellEnd"/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сообщение о родственнике, который попал в беду.</w:t>
      </w:r>
    </w:p>
    <w:p w:rsidR="00C8420F" w:rsidRPr="00887ED3" w:rsidRDefault="00C8420F" w:rsidP="00887ED3">
      <w:pPr>
        <w:pStyle w:val="doc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7ED3">
        <w:rPr>
          <w:color w:val="000000" w:themeColor="text1"/>
          <w:sz w:val="28"/>
          <w:szCs w:val="28"/>
        </w:rPr>
        <w:t>Чтобы не стать жертвой мошенников, стоит не принимать вызовы от незнакомых и скрытых номеров. Можно установить на телефон приложение, которое ищет владельца номера в интернете.</w:t>
      </w:r>
    </w:p>
    <w:p w:rsidR="00C8420F" w:rsidRPr="00C8420F" w:rsidRDefault="00C8420F" w:rsidP="00887ED3">
      <w:pPr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отвечайте на СМС и не открывайте ММС от неизвестных абонентов, в том числе поздравительные сообщения и открытки.</w:t>
      </w:r>
    </w:p>
    <w:p w:rsidR="00C8420F" w:rsidRPr="00887ED3" w:rsidRDefault="00C8420F" w:rsidP="00887ED3">
      <w:pPr>
        <w:pStyle w:val="doctext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8420F" w:rsidRPr="00887ED3" w:rsidRDefault="00C8420F" w:rsidP="00887ED3">
      <w:pPr>
        <w:pStyle w:val="doctext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7ED3">
        <w:rPr>
          <w:color w:val="000000" w:themeColor="text1"/>
          <w:sz w:val="28"/>
          <w:szCs w:val="28"/>
        </w:rPr>
        <w:lastRenderedPageBreak/>
        <w:t>В случае получения сообщения или звонка о происшествии с родственником, знакомым или другом в беде необходимо попробовать связаться с ним через мессенджеры или позвонить ему. Если же на сообщения и звонки человек не отвечает, то нужно проверить, как давно он был в социальных сетях, а также связаться с людьми, которые чаще всего с ним общаются или могут находиться рядом.</w:t>
      </w:r>
    </w:p>
    <w:p w:rsidR="00C8420F" w:rsidRPr="00887ED3" w:rsidRDefault="00C8420F" w:rsidP="00887ED3">
      <w:pPr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не сообщайте никаких персональных данных, даже если вам звонят и представляются сотрудником банка, полиции, мобильных операторов и т. д. Попросите представиться, назвать ФИО, звание-должность, поинтересуйтесь, какой адрес у отделения, офиса, уточните наименование организации. Затем узнайте телефон этой организации и перезвоните.</w:t>
      </w:r>
    </w:p>
    <w:p w:rsidR="00C8420F" w:rsidRPr="00887ED3" w:rsidRDefault="00C8420F" w:rsidP="00887ED3">
      <w:pPr>
        <w:pStyle w:val="doctext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7ED3">
        <w:rPr>
          <w:color w:val="000000" w:themeColor="text1"/>
          <w:sz w:val="28"/>
          <w:szCs w:val="28"/>
        </w:rPr>
        <w:t>Не указывайте настоящий номер телефона и не расплачивайтесь основной картой на малоизвестных сайтах. Не паникуйте, если вам пишут о блокировке счета. Позвоните в банк по номеру на сайте или на карте.</w:t>
      </w:r>
    </w:p>
    <w:p w:rsidR="00C8420F" w:rsidRDefault="00C8420F" w:rsidP="00C8420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</w:rPr>
      </w:pPr>
    </w:p>
    <w:bookmarkEnd w:id="0"/>
    <w:p w:rsidR="00A80D53" w:rsidRDefault="00A80D53"/>
    <w:sectPr w:rsidR="00A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981"/>
    <w:multiLevelType w:val="multilevel"/>
    <w:tmpl w:val="8494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9056F"/>
    <w:multiLevelType w:val="multilevel"/>
    <w:tmpl w:val="3F00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D5031"/>
    <w:multiLevelType w:val="multilevel"/>
    <w:tmpl w:val="18D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1C38CF"/>
    <w:multiLevelType w:val="hybridMultilevel"/>
    <w:tmpl w:val="2AD2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0F"/>
    <w:rsid w:val="007157D1"/>
    <w:rsid w:val="00887ED3"/>
    <w:rsid w:val="00A80D53"/>
    <w:rsid w:val="00C8420F"/>
    <w:rsid w:val="00D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4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2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42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842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ext">
    <w:name w:val="doc__text"/>
    <w:basedOn w:val="a"/>
    <w:rsid w:val="00C8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5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4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2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42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842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ext">
    <w:name w:val="doc__text"/>
    <w:basedOn w:val="a"/>
    <w:rsid w:val="00C8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5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3</cp:revision>
  <dcterms:created xsi:type="dcterms:W3CDTF">2023-03-07T06:35:00Z</dcterms:created>
  <dcterms:modified xsi:type="dcterms:W3CDTF">2023-03-07T06:35:00Z</dcterms:modified>
</cp:coreProperties>
</file>