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 w:themeColor="accent5" w:themeTint="33"/>
  <w:body>
    <w:p w14:paraId="49CDF24A" w14:textId="77777777"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14:paraId="7CD4ED3A" w14:textId="77777777"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0F9DBCF0" w14:textId="77777777"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1660833" w14:textId="77777777"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2554B2B" w14:textId="77777777" w:rsidR="00AA315A" w:rsidRPr="00837FD0" w:rsidRDefault="00F31F6E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</w:pPr>
      <w:r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«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БЮДЖЕТ</w:t>
      </w:r>
      <w:r w:rsidR="00A9213C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ДЛЯ ГРАЖДАН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»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ЗА </w:t>
      </w:r>
      <w:r w:rsidR="00C56AF1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2024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ГОД.</w:t>
      </w:r>
    </w:p>
    <w:p w14:paraId="0D3184C5" w14:textId="77777777" w:rsid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14:paraId="3FBF2C5E" w14:textId="77777777" w:rsidR="005D2658" w:rsidRPr="00A9213C" w:rsidRDefault="005D2658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14:paraId="2415F1D5" w14:textId="77777777" w:rsidR="00AA315A" w:rsidRPr="00837FD0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B025AE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Махновский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сельсовет» Суджанского района Курской области является обеспечение прозрачности и открытости бюджетного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Информация</w:t>
      </w:r>
      <w:r w:rsidR="00502E8C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, размещаемая в разделе «Бюджет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ики муниципального образования 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 результатами его исполнения.</w:t>
      </w:r>
    </w:p>
    <w:p w14:paraId="78EB507E" w14:textId="77777777" w:rsidR="00616A4D" w:rsidRPr="00837FD0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За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C56AF1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2024</w:t>
      </w:r>
      <w:r w:rsidR="003C7967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год в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бюджет муниципального образования </w:t>
      </w:r>
      <w:r w:rsidR="00F31F6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поступило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: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>-</w:t>
      </w:r>
      <w:r w:rsidR="00E8677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налоговых доходов (федеральные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налоги и сборы по нормативам, установленным Бюджетным кодексом и Законом Курской области о межбюджетных от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ношениях) – </w:t>
      </w:r>
      <w:r w:rsidR="00B025AE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59,3</w:t>
      </w:r>
      <w:r w:rsidR="0053502F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 продажи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имущества и земли, штрафы, другие платежи) – </w:t>
      </w:r>
      <w:r w:rsidR="00B025AE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8,1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безвозмездные поступления -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B025AE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32,6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%.</w:t>
      </w:r>
    </w:p>
    <w:p w14:paraId="767BE2FD" w14:textId="77777777"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14:paraId="09BFEF70" w14:textId="77777777"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235141FA" w14:textId="77777777"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7F5CE6B0" w14:textId="77777777"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2A0AEA18" w14:textId="77777777"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7FC373CE" w14:textId="77777777"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083EA4EB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6649813E" w14:textId="77777777"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14:paraId="2CF0185E" w14:textId="6E5975F2" w:rsidR="00200C9B" w:rsidRDefault="00C902F4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66FD5" wp14:editId="65DD1AC9">
                <wp:simplePos x="0" y="0"/>
                <wp:positionH relativeFrom="column">
                  <wp:posOffset>2872105</wp:posOffset>
                </wp:positionH>
                <wp:positionV relativeFrom="paragraph">
                  <wp:posOffset>424180</wp:posOffset>
                </wp:positionV>
                <wp:extent cx="294005" cy="1347470"/>
                <wp:effectExtent l="12700" t="7620" r="7620" b="6985"/>
                <wp:wrapNone/>
                <wp:docPr id="1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1347470"/>
                        </a:xfrm>
                        <a:prstGeom prst="leftBrace">
                          <a:avLst>
                            <a:gd name="adj1" fmla="val 38193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04A2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6" o:spid="_x0000_s1026" type="#_x0000_t87" style="position:absolute;margin-left:226.15pt;margin-top:33.4pt;width:23.15pt;height:10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11E396C2" w14:textId="77777777" w:rsidR="00200C9B" w:rsidRDefault="00200C9B" w:rsidP="00200C9B"/>
    <w:p w14:paraId="631B4453" w14:textId="79633D0A" w:rsidR="00200C9B" w:rsidRPr="00F17910" w:rsidRDefault="00C902F4" w:rsidP="00200C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D0F4D" wp14:editId="00CAA687">
                <wp:simplePos x="0" y="0"/>
                <wp:positionH relativeFrom="column">
                  <wp:posOffset>3434080</wp:posOffset>
                </wp:positionH>
                <wp:positionV relativeFrom="paragraph">
                  <wp:posOffset>-1270</wp:posOffset>
                </wp:positionV>
                <wp:extent cx="5647690" cy="719455"/>
                <wp:effectExtent l="12700" t="165100" r="168910" b="10795"/>
                <wp:wrapNone/>
                <wp:docPr id="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7690" cy="719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8A308D" w14:textId="77777777" w:rsidR="00F31F6E" w:rsidRPr="00764672" w:rsidRDefault="00BB7264" w:rsidP="003D072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з</w:t>
                            </w:r>
                            <w:r w:rsidR="00F31F6E"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а </w:t>
                            </w:r>
                            <w:r w:rsidR="00C56AF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2024</w:t>
                            </w:r>
                            <w:r w:rsidR="00F31F6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="00AC6276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31F6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–</w:t>
                            </w:r>
                            <w:r w:rsidR="00AC6276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025A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5 217 494,23</w:t>
                            </w:r>
                            <w:r w:rsidR="00F961BF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86CE4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5D0F4D" id="AutoShape 74" o:spid="_x0000_s1026" style="position:absolute;margin-left:270.4pt;margin-top:-.1pt;width:444.7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" fillcolor="#9cf">
                <v:shadow color="#974706" opacity=".5" offset="1pt"/>
                <o:extrusion v:ext="view" color="#9cf" on="t"/>
                <v:textbox>
                  <w:txbxContent>
                    <w:p w14:paraId="178A308D" w14:textId="77777777" w:rsidR="00F31F6E" w:rsidRPr="00764672" w:rsidRDefault="00BB7264" w:rsidP="003D0727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з</w:t>
                      </w:r>
                      <w:r w:rsidR="00F31F6E"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а </w:t>
                      </w:r>
                      <w:r w:rsidR="00C56AF1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2024</w:t>
                      </w:r>
                      <w:r w:rsidR="00F31F6E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="00AC6276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F31F6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–</w:t>
                      </w:r>
                      <w:r w:rsidR="00AC6276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B025A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5 217 494,23</w:t>
                      </w:r>
                      <w:r w:rsidR="00F961BF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586CE4">
                        <w:rPr>
                          <w:rFonts w:ascii="Times New Roman" w:hAnsi="Times New Roman"/>
                          <w:sz w:val="40"/>
                          <w:szCs w:val="40"/>
                        </w:rPr>
                        <w:t>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1918AB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</w:p>
    <w:p w14:paraId="65D41CE7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14:paraId="1565C062" w14:textId="77777777" w:rsidR="00200C9B" w:rsidRPr="003A397C" w:rsidRDefault="00200C9B" w:rsidP="00200C9B">
      <w:pPr>
        <w:rPr>
          <w:rFonts w:ascii="Times New Roman" w:hAnsi="Times New Roman"/>
        </w:rPr>
      </w:pPr>
    </w:p>
    <w:p w14:paraId="7B9229BE" w14:textId="59E36510" w:rsidR="00200C9B" w:rsidRPr="003A397C" w:rsidRDefault="00C902F4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0DD67" wp14:editId="0325BD7F">
                <wp:simplePos x="0" y="0"/>
                <wp:positionH relativeFrom="column">
                  <wp:posOffset>2893695</wp:posOffset>
                </wp:positionH>
                <wp:positionV relativeFrom="paragraph">
                  <wp:posOffset>248285</wp:posOffset>
                </wp:positionV>
                <wp:extent cx="272415" cy="1234440"/>
                <wp:effectExtent l="15240" t="12065" r="7620" b="10795"/>
                <wp:wrapNone/>
                <wp:docPr id="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1234440"/>
                        </a:xfrm>
                        <a:prstGeom prst="leftBrace">
                          <a:avLst>
                            <a:gd name="adj1" fmla="val 37762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7EF2F" id="AutoShape 77" o:spid="_x0000_s1026" type="#_x0000_t87" style="position:absolute;margin-left:227.85pt;margin-top:19.55pt;width:21.45pt;height:9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31585C6E" w14:textId="39662CA5" w:rsidR="00200C9B" w:rsidRPr="003A397C" w:rsidRDefault="00C902F4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AAFED" wp14:editId="3382BBAA">
                <wp:simplePos x="0" y="0"/>
                <wp:positionH relativeFrom="column">
                  <wp:posOffset>3434080</wp:posOffset>
                </wp:positionH>
                <wp:positionV relativeFrom="paragraph">
                  <wp:posOffset>214630</wp:posOffset>
                </wp:positionV>
                <wp:extent cx="5588000" cy="725805"/>
                <wp:effectExtent l="12700" t="166370" r="161925" b="12700"/>
                <wp:wrapNone/>
                <wp:docPr id="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725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0196E3" w14:textId="77777777" w:rsidR="00F31F6E" w:rsidRPr="00764672" w:rsidRDefault="00BB7264" w:rsidP="003D072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з</w:t>
                            </w:r>
                            <w:r w:rsidR="00F31F6E"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а </w:t>
                            </w:r>
                            <w:r w:rsidR="00C56AF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2024</w:t>
                            </w:r>
                            <w:r w:rsidR="00F31F6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AC6276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025A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3 836 828,53 рублей</w:t>
                            </w:r>
                          </w:p>
                          <w:p w14:paraId="51066EE3" w14:textId="77777777" w:rsidR="00F31F6E" w:rsidRPr="00764672" w:rsidRDefault="00F31F6E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DAAFED" id="AutoShape 75" o:spid="_x0000_s1027" style="position:absolute;margin-left:270.4pt;margin-top:16.9pt;width:440pt;height:5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" fillcolor="#9cf">
                <v:shadow color="#974706" opacity=".5" offset="1pt"/>
                <o:extrusion v:ext="view" color="#9cf" on="t"/>
                <v:textbox>
                  <w:txbxContent>
                    <w:p w14:paraId="4D0196E3" w14:textId="77777777" w:rsidR="00F31F6E" w:rsidRPr="00764672" w:rsidRDefault="00BB7264" w:rsidP="003D0727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з</w:t>
                      </w:r>
                      <w:r w:rsidR="00F31F6E"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а </w:t>
                      </w:r>
                      <w:r w:rsidR="00C56AF1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2024</w:t>
                      </w:r>
                      <w:r w:rsidR="00F31F6E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AC6276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B025A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3 836 828,53 рублей</w:t>
                      </w:r>
                    </w:p>
                    <w:p w14:paraId="51066EE3" w14:textId="77777777" w:rsidR="00F31F6E" w:rsidRPr="00764672" w:rsidRDefault="00F31F6E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5DEABEC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</w:p>
    <w:p w14:paraId="6A764CE8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14:paraId="577147C2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FDAB166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3D45A50" w14:textId="77777777"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4999B1C" w14:textId="540B4F26" w:rsidR="00200C9B" w:rsidRPr="003A397C" w:rsidRDefault="00C902F4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C0C6F" wp14:editId="21EE7500">
                <wp:simplePos x="0" y="0"/>
                <wp:positionH relativeFrom="column">
                  <wp:posOffset>3634105</wp:posOffset>
                </wp:positionH>
                <wp:positionV relativeFrom="paragraph">
                  <wp:posOffset>296545</wp:posOffset>
                </wp:positionV>
                <wp:extent cx="5639435" cy="825500"/>
                <wp:effectExtent l="12700" t="168275" r="167640" b="15875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9435" cy="82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613100" w14:textId="77777777" w:rsidR="00F31F6E" w:rsidRPr="00764672" w:rsidRDefault="00BB7264" w:rsidP="003D072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з</w:t>
                            </w:r>
                            <w:r w:rsidR="00F31F6E"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а </w:t>
                            </w:r>
                            <w:r w:rsidR="00C56AF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2024</w:t>
                            </w:r>
                            <w:r w:rsidR="00F31F6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6B0037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025A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1 380 665,70</w:t>
                            </w:r>
                            <w:r w:rsidR="0001480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31F6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рублей</w:t>
                            </w:r>
                          </w:p>
                          <w:p w14:paraId="51A1AB7C" w14:textId="77777777" w:rsidR="00F31F6E" w:rsidRPr="00224C41" w:rsidRDefault="00F31F6E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14:paraId="423C8FC2" w14:textId="77777777" w:rsidR="00F31F6E" w:rsidRDefault="00F31F6E" w:rsidP="00054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C0C6F" id="AutoShape 78" o:spid="_x0000_s1028" style="position:absolute;left:0;text-align:left;margin-left:286.15pt;margin-top:23.35pt;width:444.05pt;height: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" fillcolor="#9cf">
                <v:shadow color="#974706" opacity=".5" offset="1pt"/>
                <o:extrusion v:ext="view" color="#9cf" on="t"/>
                <v:textbox>
                  <w:txbxContent>
                    <w:p w14:paraId="5E613100" w14:textId="77777777" w:rsidR="00F31F6E" w:rsidRPr="00764672" w:rsidRDefault="00BB7264" w:rsidP="003D0727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з</w:t>
                      </w:r>
                      <w:r w:rsidR="00F31F6E"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а </w:t>
                      </w:r>
                      <w:r w:rsidR="00C56AF1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2024</w:t>
                      </w:r>
                      <w:r w:rsidR="00F31F6E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6B0037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B025A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1 380 665,70</w:t>
                      </w:r>
                      <w:r w:rsidR="0001480D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F31F6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рублей</w:t>
                      </w:r>
                    </w:p>
                    <w:p w14:paraId="51A1AB7C" w14:textId="77777777" w:rsidR="00F31F6E" w:rsidRPr="00224C41" w:rsidRDefault="00F31F6E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14:paraId="423C8FC2" w14:textId="77777777" w:rsidR="00F31F6E" w:rsidRDefault="00F31F6E" w:rsidP="00054369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5E966" wp14:editId="4DDBDCC8">
                <wp:simplePos x="0" y="0"/>
                <wp:positionH relativeFrom="column">
                  <wp:posOffset>2954655</wp:posOffset>
                </wp:positionH>
                <wp:positionV relativeFrom="paragraph">
                  <wp:posOffset>95885</wp:posOffset>
                </wp:positionV>
                <wp:extent cx="189865" cy="1344930"/>
                <wp:effectExtent l="9525" t="15240" r="10160" b="11430"/>
                <wp:wrapNone/>
                <wp:docPr id="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344930"/>
                        </a:xfrm>
                        <a:prstGeom prst="leftBrace">
                          <a:avLst>
                            <a:gd name="adj1" fmla="val 59030"/>
                            <a:gd name="adj2" fmla="val 4919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CBF04" id="AutoShape 79" o:spid="_x0000_s1026" type="#_x0000_t87" style="position:absolute;margin-left:232.65pt;margin-top:7.55pt;width:14.95pt;height:10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" adj=",10627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03E05851" w14:textId="77777777"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14:paraId="50A8D86B" w14:textId="77777777"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14:paraId="7883552A" w14:textId="77777777"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6167135C" w14:textId="77777777"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ab/>
      </w:r>
    </w:p>
    <w:p w14:paraId="4A5E87DD" w14:textId="77777777"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14:paraId="278F0227" w14:textId="77777777"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r w:rsidR="00B025A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Махновский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14:paraId="345255FB" w14:textId="77777777" w:rsidR="00DB20BF" w:rsidRPr="00DE68D6" w:rsidRDefault="00BB726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за </w:t>
      </w:r>
      <w:r w:rsidR="00C56AF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2024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14:paraId="55B9406B" w14:textId="77777777"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F5613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>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207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  <w:gridCol w:w="14"/>
      </w:tblGrid>
      <w:tr w:rsidR="00B6552E" w:rsidRPr="00951249" w14:paraId="159BF3D9" w14:textId="77777777" w:rsidTr="00202A91">
        <w:trPr>
          <w:trHeight w:val="330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EE93897" w14:textId="77777777" w:rsidR="00B6552E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142CCC07" w14:textId="77777777" w:rsidR="00B6552E" w:rsidRPr="00951249" w:rsidRDefault="00C56AF1" w:rsidP="0097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  <w:r w:rsidR="00B6552E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14:paraId="13A76DE2" w14:textId="77777777" w:rsidTr="006E2371">
        <w:trPr>
          <w:gridAfter w:val="1"/>
          <w:wAfter w:w="14" w:type="dxa"/>
          <w:trHeight w:val="322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6945D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AD68708" w14:textId="77777777"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307102E" w14:textId="77777777" w:rsidR="006E2371" w:rsidRPr="00B6552E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104791F" w14:textId="77777777" w:rsidR="006E2371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исполнено</w:t>
            </w:r>
          </w:p>
        </w:tc>
      </w:tr>
      <w:tr w:rsidR="006E2371" w:rsidRPr="00951249" w14:paraId="1329D7D8" w14:textId="77777777" w:rsidTr="006E2371">
        <w:trPr>
          <w:gridAfter w:val="1"/>
          <w:wAfter w:w="14" w:type="dxa"/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F45DB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7925D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6CF47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ABA4C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14:paraId="2F50BBFE" w14:textId="77777777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74A31F7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46BA8ED" w14:textId="77777777" w:rsidR="00C56AF1" w:rsidRPr="00951249" w:rsidRDefault="00B025AE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4 380 305,00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13C378F" w14:textId="77777777" w:rsidR="006E2371" w:rsidRPr="00951249" w:rsidRDefault="00B025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5 217 494,23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E2C29E9" w14:textId="77777777" w:rsidR="006E2371" w:rsidRPr="00951249" w:rsidRDefault="00B025AE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-837 189,23</w:t>
            </w:r>
          </w:p>
        </w:tc>
      </w:tr>
      <w:tr w:rsidR="006E2371" w:rsidRPr="00951249" w14:paraId="7DB4296D" w14:textId="77777777" w:rsidTr="006E2371">
        <w:trPr>
          <w:gridAfter w:val="1"/>
          <w:wAfter w:w="14" w:type="dxa"/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748CBED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EC415F8" w14:textId="77777777" w:rsidR="006E2371" w:rsidRPr="00951249" w:rsidRDefault="00B025AE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2 951 289,00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538BA0E3" w14:textId="77777777" w:rsidR="006E2371" w:rsidRPr="00951249" w:rsidRDefault="00B025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3 788 478,23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EA7FD7B" w14:textId="77777777" w:rsidR="006E2371" w:rsidRPr="00951249" w:rsidRDefault="00B025AE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- 837 189,23</w:t>
            </w:r>
          </w:p>
        </w:tc>
      </w:tr>
      <w:tr w:rsidR="0053527D" w:rsidRPr="00951249" w14:paraId="7DC75C62" w14:textId="77777777" w:rsidTr="00145356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3A64153" w14:textId="77777777" w:rsidR="0053527D" w:rsidRPr="00951249" w:rsidRDefault="0053527D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C24B10C" w14:textId="77777777" w:rsidR="0053527D" w:rsidRPr="007F5613" w:rsidRDefault="00B025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2 596 226,00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14:paraId="46A8CD0F" w14:textId="77777777" w:rsidR="0053527D" w:rsidRPr="0053527D" w:rsidRDefault="00B025AE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3 668 353,23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4CF9F06" w14:textId="77777777" w:rsidR="0053527D" w:rsidRDefault="00B025AE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- 1072 127,23</w:t>
            </w:r>
          </w:p>
          <w:p w14:paraId="3C149C92" w14:textId="77777777" w:rsidR="0053527D" w:rsidRPr="00951249" w:rsidRDefault="0053527D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527D" w:rsidRPr="00951249" w14:paraId="3B1D78CF" w14:textId="77777777" w:rsidTr="00145356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4302984" w14:textId="77777777" w:rsidR="0053527D" w:rsidRPr="00951249" w:rsidRDefault="0053527D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6B587FE" w14:textId="77777777" w:rsidR="0053527D" w:rsidRPr="00951249" w:rsidRDefault="00B025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355 063,00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14:paraId="1D2EE95A" w14:textId="77777777" w:rsidR="0053527D" w:rsidRPr="0053527D" w:rsidRDefault="00B025AE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120 125,00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BBADF83" w14:textId="77777777" w:rsidR="0053527D" w:rsidRPr="00951249" w:rsidRDefault="00B025AE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234 938,00</w:t>
            </w:r>
            <w:r w:rsidR="00535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E2371" w:rsidRPr="00951249" w14:paraId="43DE02CA" w14:textId="77777777" w:rsidTr="003838C5">
        <w:trPr>
          <w:gridAfter w:val="1"/>
          <w:wAfter w:w="14" w:type="dxa"/>
          <w:trHeight w:val="66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4B07D54" w14:textId="77777777"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1C50171" w14:textId="77777777" w:rsidR="006E2371" w:rsidRPr="00951249" w:rsidRDefault="00B025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1 429 016,00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DD524B0" w14:textId="77777777" w:rsidR="006E2371" w:rsidRPr="00951249" w:rsidRDefault="00B025AE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1 429 016,00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4ED6F92" w14:textId="77777777" w:rsidR="006E2371" w:rsidRPr="00951249" w:rsidRDefault="00B025AE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14:paraId="78EF5C26" w14:textId="77777777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71DD58D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E9657B8" w14:textId="77777777" w:rsidR="006E2371" w:rsidRPr="00951249" w:rsidRDefault="00B025AE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1 129 384,00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8AFEAFC" w14:textId="77777777" w:rsidR="006E2371" w:rsidRPr="00951249" w:rsidRDefault="00B025AE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1 129 384,00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FD6A7C7" w14:textId="77777777"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 w:rsidR="00535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14:paraId="68186A7D" w14:textId="77777777" w:rsidTr="003838C5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1AF1C5D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5DFC753" w14:textId="77777777" w:rsidR="006E2371" w:rsidRPr="00951249" w:rsidRDefault="00B025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164 538,00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4EE5CB8" w14:textId="77777777" w:rsidR="006E2371" w:rsidRPr="00951249" w:rsidRDefault="00B025AE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164 538,00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767E711" w14:textId="77777777" w:rsidR="006E2371" w:rsidRPr="00951249" w:rsidRDefault="00B025AE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14:paraId="5A87A7A7" w14:textId="77777777" w:rsidTr="00491C3E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BBA2C3C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03F9FB7" w14:textId="77777777" w:rsidR="006E2371" w:rsidRPr="00951249" w:rsidRDefault="00B025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135 094,00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3DEDF83" w14:textId="77777777" w:rsidR="006E2371" w:rsidRPr="00951249" w:rsidRDefault="004A3E7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135 094,00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83168A1" w14:textId="77777777" w:rsidR="006E2371" w:rsidRPr="00951249" w:rsidRDefault="00B025AE" w:rsidP="00B0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0,00</w:t>
            </w:r>
          </w:p>
        </w:tc>
      </w:tr>
    </w:tbl>
    <w:p w14:paraId="2137903B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6BA4E3C0" w14:textId="77777777" w:rsidR="00EC2B69" w:rsidRDefault="00EC2B69" w:rsidP="00891B8A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2FC21F0F" w14:textId="77777777" w:rsidR="00DB20BF" w:rsidRDefault="00F37EC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Исполнено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</w:t>
      </w:r>
      <w:r w:rsidR="00B6552E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а </w:t>
      </w:r>
      <w:r w:rsidR="00C56AF1">
        <w:rPr>
          <w:rFonts w:ascii="Times New Roman" w:hAnsi="Times New Roman"/>
          <w:b/>
          <w:color w:val="000000"/>
          <w:spacing w:val="2"/>
          <w:sz w:val="52"/>
          <w:szCs w:val="52"/>
        </w:rPr>
        <w:t>2024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452E41EA" w14:textId="77777777"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lastRenderedPageBreak/>
        <w:drawing>
          <wp:inline distT="0" distB="0" distL="0" distR="0" wp14:anchorId="5E27B72F" wp14:editId="34AB6AB4">
            <wp:extent cx="9258617" cy="6006147"/>
            <wp:effectExtent l="3810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AA38214" w14:textId="77777777"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0DC20B77" w14:textId="77777777" w:rsidR="00DB20BF" w:rsidRPr="00E24945" w:rsidRDefault="004D3AEB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lastRenderedPageBreak/>
        <w:t>Исполнено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б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езвозмездных поступлений </w:t>
      </w:r>
      <w:r w:rsidR="00B6552E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з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а </w:t>
      </w:r>
      <w:r w:rsidR="00C56AF1">
        <w:rPr>
          <w:rFonts w:ascii="Times New Roman" w:hAnsi="Times New Roman"/>
          <w:b/>
          <w:color w:val="000000"/>
          <w:spacing w:val="2"/>
          <w:sz w:val="48"/>
          <w:szCs w:val="48"/>
        </w:rPr>
        <w:t>2024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14:paraId="683E91AB" w14:textId="77777777"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14:paraId="43674B3A" w14:textId="77777777"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2F29530F" wp14:editId="5F642DDB">
            <wp:extent cx="8953500" cy="5039043"/>
            <wp:effectExtent l="3810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CBDBE71" w14:textId="77777777"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463FF51A" w14:textId="77777777"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4D3AEB" w:rsidRPr="004D3AEB">
        <w:rPr>
          <w:rFonts w:ascii="Times New Roman" w:hAnsi="Times New Roman"/>
          <w:b/>
          <w:color w:val="000000"/>
          <w:spacing w:val="2"/>
          <w:sz w:val="36"/>
          <w:szCs w:val="36"/>
        </w:rPr>
        <w:t>Исполнено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61F8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B025AE">
        <w:rPr>
          <w:rFonts w:ascii="Times New Roman" w:hAnsi="Times New Roman"/>
          <w:b/>
          <w:spacing w:val="2"/>
          <w:sz w:val="36"/>
          <w:szCs w:val="36"/>
        </w:rPr>
        <w:t>Махновский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14:paraId="1EAAD09F" w14:textId="77777777" w:rsidR="00BE4749" w:rsidRDefault="00B6552E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lastRenderedPageBreak/>
        <w:t>з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C56AF1">
        <w:rPr>
          <w:rFonts w:ascii="Times New Roman" w:hAnsi="Times New Roman"/>
          <w:b/>
          <w:spacing w:val="2"/>
          <w:sz w:val="36"/>
          <w:szCs w:val="36"/>
        </w:rPr>
        <w:t>2024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14:paraId="1A122600" w14:textId="77777777"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14:paraId="4548975B" w14:textId="77777777"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14:paraId="0CE3513C" w14:textId="77777777" w:rsidR="00D25D7B" w:rsidRPr="00A83AA1" w:rsidRDefault="00D25D7B" w:rsidP="00A83AA1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 wp14:anchorId="2140085F" wp14:editId="308DE7E0">
            <wp:extent cx="9767570" cy="5289360"/>
            <wp:effectExtent l="0" t="0" r="508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7B00FBE" w14:textId="77777777"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14:paraId="08588E32" w14:textId="77777777"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14:paraId="4853C10C" w14:textId="77777777"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B025AE">
        <w:rPr>
          <w:rFonts w:ascii="Times New Roman" w:hAnsi="Times New Roman"/>
          <w:b/>
          <w:color w:val="000000"/>
          <w:spacing w:val="2"/>
          <w:sz w:val="36"/>
          <w:szCs w:val="36"/>
        </w:rPr>
        <w:t>Махновский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14:paraId="5021BBA1" w14:textId="77777777"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4843"/>
        <w:gridCol w:w="2634"/>
        <w:gridCol w:w="2634"/>
        <w:gridCol w:w="2631"/>
      </w:tblGrid>
      <w:tr w:rsidR="00B6552E" w:rsidRPr="009F06D4" w14:paraId="4BD93811" w14:textId="77777777" w:rsidTr="008C0296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14:paraId="3927FA43" w14:textId="77777777"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14:paraId="4DB8AFF6" w14:textId="77777777"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40" w:type="pct"/>
            <w:gridSpan w:val="3"/>
            <w:shd w:val="clear" w:color="auto" w:fill="8DB3E2" w:themeFill="text2" w:themeFillTint="66"/>
            <w:vAlign w:val="center"/>
          </w:tcPr>
          <w:p w14:paraId="41433F1E" w14:textId="77777777" w:rsidR="00B6552E" w:rsidRPr="009F06D4" w:rsidRDefault="00C56AF1" w:rsidP="008C0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</w:t>
            </w:r>
            <w:r w:rsidR="00B655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5E43" w:rsidRPr="009F06D4" w14:paraId="73EAF9C3" w14:textId="77777777" w:rsidTr="00443292">
        <w:trPr>
          <w:trHeight w:val="1072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14:paraId="6748B9AB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14:paraId="6C07B8A0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7F42B45A" w14:textId="77777777"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0DE5FE" w14:textId="77777777"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14:paraId="593D2082" w14:textId="77777777"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1914EFE6" w14:textId="77777777" w:rsidR="009A5E43" w:rsidRPr="009F06D4" w:rsidRDefault="00B6552E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14:paraId="534407C5" w14:textId="77777777" w:rsidR="009A5E43" w:rsidRPr="009F06D4" w:rsidRDefault="00B6552E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</w:tr>
      <w:tr w:rsidR="009A5E43" w:rsidRPr="009F06D4" w14:paraId="1DF19BBC" w14:textId="77777777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14:paraId="187CAEF2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14:paraId="02502C32" w14:textId="77777777"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58BC2911" w14:textId="77777777" w:rsidR="009A5E43" w:rsidRPr="00981187" w:rsidRDefault="00317697" w:rsidP="001B60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20 072 250,56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45806624" w14:textId="77777777" w:rsidR="00E052B6" w:rsidRPr="00981187" w:rsidRDefault="00317697" w:rsidP="00E05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3 836 828,53</w:t>
            </w:r>
          </w:p>
        </w:tc>
        <w:tc>
          <w:tcPr>
            <w:tcW w:w="946" w:type="pct"/>
            <w:shd w:val="clear" w:color="auto" w:fill="FFC000"/>
            <w:vAlign w:val="center"/>
          </w:tcPr>
          <w:p w14:paraId="69DB524F" w14:textId="77777777" w:rsidR="009A5E43" w:rsidRPr="00981187" w:rsidRDefault="00317697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16 235 422,03</w:t>
            </w:r>
          </w:p>
        </w:tc>
      </w:tr>
      <w:tr w:rsidR="009A5E43" w:rsidRPr="009F06D4" w14:paraId="16B00DAA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58F03883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14:paraId="12B4E2CB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14:paraId="406D3A1F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95B8FD4" w14:textId="77777777" w:rsidR="009A5E43" w:rsidRPr="00E24945" w:rsidRDefault="0031769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18 472 509,62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8A98652" w14:textId="77777777" w:rsidR="002D0AE4" w:rsidRPr="000C1F6D" w:rsidRDefault="00317697" w:rsidP="002D0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2 247 427,12</w:t>
            </w:r>
          </w:p>
        </w:tc>
        <w:tc>
          <w:tcPr>
            <w:tcW w:w="946" w:type="pct"/>
            <w:vAlign w:val="center"/>
          </w:tcPr>
          <w:p w14:paraId="6A92A425" w14:textId="77777777" w:rsidR="009A5E43" w:rsidRPr="000C1F6D" w:rsidRDefault="0031769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16 225 082,50</w:t>
            </w:r>
          </w:p>
        </w:tc>
      </w:tr>
      <w:tr w:rsidR="009A5E43" w:rsidRPr="009F06D4" w14:paraId="094D5A7F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7B08EDA6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14:paraId="2091F0AB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9CA913D" w14:textId="77777777" w:rsidR="009A5E43" w:rsidRPr="000C1F6D" w:rsidRDefault="00443292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135 094,00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B327EB8" w14:textId="77777777" w:rsidR="009A5E43" w:rsidRPr="000C1F6D" w:rsidRDefault="00443292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135 094,00</w:t>
            </w:r>
          </w:p>
        </w:tc>
        <w:tc>
          <w:tcPr>
            <w:tcW w:w="946" w:type="pct"/>
            <w:vAlign w:val="center"/>
          </w:tcPr>
          <w:p w14:paraId="2B341D1B" w14:textId="77777777" w:rsidR="009A5E43" w:rsidRPr="000C1F6D" w:rsidRDefault="00443292" w:rsidP="0044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D0AE4" w:rsidRPr="009F06D4" w14:paraId="6DB9CCE8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77956AC3" w14:textId="77777777" w:rsidR="002D0AE4" w:rsidRPr="009F06D4" w:rsidRDefault="002D0AE4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14:paraId="3A2DB69F" w14:textId="77777777" w:rsidR="002D0AE4" w:rsidRPr="009F06D4" w:rsidRDefault="002D0AE4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6C3CE4D" w14:textId="77777777" w:rsidR="002D0AE4" w:rsidRDefault="00317697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166 200,00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0CE1FF7" w14:textId="77777777" w:rsidR="002D0AE4" w:rsidRDefault="00317697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166 200,00</w:t>
            </w:r>
          </w:p>
        </w:tc>
        <w:tc>
          <w:tcPr>
            <w:tcW w:w="946" w:type="pct"/>
            <w:vAlign w:val="center"/>
          </w:tcPr>
          <w:p w14:paraId="1EACFEDB" w14:textId="77777777" w:rsidR="002D0AE4" w:rsidRDefault="0031769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A5E43" w:rsidRPr="009F06D4" w14:paraId="0B43C75C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0BF6C6B6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14:paraId="1531F349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84EEFB7" w14:textId="77777777" w:rsidR="009A5E43" w:rsidRPr="000C1F6D" w:rsidRDefault="0031769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279 739,36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74F2229" w14:textId="77777777" w:rsidR="009A5E43" w:rsidRPr="000C1F6D" w:rsidRDefault="00317697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279 739,36</w:t>
            </w:r>
          </w:p>
        </w:tc>
        <w:tc>
          <w:tcPr>
            <w:tcW w:w="946" w:type="pct"/>
            <w:vAlign w:val="center"/>
          </w:tcPr>
          <w:p w14:paraId="41DE6133" w14:textId="77777777" w:rsidR="009A5E43" w:rsidRPr="000C1F6D" w:rsidRDefault="0031769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A5E43" w:rsidRPr="009F06D4" w14:paraId="7A7ACD23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4243C221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14:paraId="3C7B3E2F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F0D74E1" w14:textId="77777777" w:rsidR="009A5E43" w:rsidRPr="000C1F6D" w:rsidRDefault="0031769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897 606,58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249B37B" w14:textId="77777777" w:rsidR="009A5E43" w:rsidRPr="000C1F6D" w:rsidRDefault="0031769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889 934,06</w:t>
            </w:r>
          </w:p>
        </w:tc>
        <w:tc>
          <w:tcPr>
            <w:tcW w:w="946" w:type="pct"/>
            <w:vAlign w:val="center"/>
          </w:tcPr>
          <w:p w14:paraId="00774410" w14:textId="77777777" w:rsidR="009A5E43" w:rsidRPr="000C1F6D" w:rsidRDefault="00317697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7 672,52</w:t>
            </w:r>
          </w:p>
        </w:tc>
      </w:tr>
      <w:tr w:rsidR="00317697" w:rsidRPr="009F06D4" w14:paraId="0EA742FE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541CA1D0" w14:textId="77777777" w:rsidR="00317697" w:rsidRPr="009F06D4" w:rsidRDefault="00317697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14:paraId="697895BB" w14:textId="77777777" w:rsidR="00317697" w:rsidRPr="009F06D4" w:rsidRDefault="00317697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21519B9" w14:textId="77777777" w:rsidR="00317697" w:rsidRDefault="0031769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121 101,00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E88B28A" w14:textId="77777777" w:rsidR="00317697" w:rsidRDefault="0031769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118 433,99</w:t>
            </w:r>
          </w:p>
        </w:tc>
        <w:tc>
          <w:tcPr>
            <w:tcW w:w="946" w:type="pct"/>
            <w:vAlign w:val="center"/>
          </w:tcPr>
          <w:p w14:paraId="2D3613ED" w14:textId="77777777" w:rsidR="00317697" w:rsidRDefault="00317697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2 667,01</w:t>
            </w:r>
          </w:p>
        </w:tc>
      </w:tr>
    </w:tbl>
    <w:p w14:paraId="41C1C039" w14:textId="77777777" w:rsidR="004424C7" w:rsidRPr="00C902F4" w:rsidRDefault="004424C7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F81C28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095CEF05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4D4A470A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35943BA0" w14:textId="77777777" w:rsidR="004424C7" w:rsidRDefault="004424C7" w:rsidP="004424C7">
      <w:pPr>
        <w:rPr>
          <w:rFonts w:ascii="Times New Roman" w:hAnsi="Times New Roman"/>
          <w:sz w:val="36"/>
          <w:szCs w:val="36"/>
        </w:rPr>
      </w:pPr>
    </w:p>
    <w:p w14:paraId="12C03FAC" w14:textId="77777777" w:rsidR="001B6064" w:rsidRPr="001B6064" w:rsidRDefault="001B6064" w:rsidP="004424C7">
      <w:pPr>
        <w:rPr>
          <w:rFonts w:ascii="Times New Roman" w:hAnsi="Times New Roman"/>
          <w:sz w:val="36"/>
          <w:szCs w:val="36"/>
        </w:rPr>
      </w:pPr>
    </w:p>
    <w:p w14:paraId="74575517" w14:textId="77777777" w:rsidR="004424C7" w:rsidRDefault="004424C7" w:rsidP="004424C7">
      <w:pPr>
        <w:rPr>
          <w:rFonts w:ascii="Times New Roman" w:hAnsi="Times New Roman"/>
          <w:sz w:val="36"/>
          <w:szCs w:val="36"/>
        </w:rPr>
      </w:pPr>
    </w:p>
    <w:p w14:paraId="5568489E" w14:textId="77777777" w:rsidR="00317697" w:rsidRPr="00317697" w:rsidRDefault="00317697" w:rsidP="004424C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14:paraId="1CB6B994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28FA36FD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221C41AF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31108BC6" w14:textId="77777777"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A83AA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62CF036B" w14:textId="7AA731D9" w:rsidR="001869A6" w:rsidRPr="00C902F4" w:rsidRDefault="00C902F4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02F4"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053B2A" wp14:editId="403CE197">
                <wp:simplePos x="0" y="0"/>
                <wp:positionH relativeFrom="column">
                  <wp:posOffset>30480</wp:posOffset>
                </wp:positionH>
                <wp:positionV relativeFrom="paragraph">
                  <wp:posOffset>-69850</wp:posOffset>
                </wp:positionV>
                <wp:extent cx="9768205" cy="1193165"/>
                <wp:effectExtent l="9525" t="13970" r="13970" b="12065"/>
                <wp:wrapNone/>
                <wp:docPr id="3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8205" cy="1193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5DE260" w14:textId="77777777" w:rsidR="00EC3307" w:rsidRPr="00873D97" w:rsidRDefault="00EC3307" w:rsidP="00EC33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73D97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Распределение бюджетных ассигнований по муниципальным программам муниципального образования «</w:t>
                            </w:r>
                            <w:r w:rsidR="00B025A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Махновский</w:t>
                            </w:r>
                            <w:r w:rsidRPr="00873D97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сельсовет» и непрограммным направлениям деятельности за 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24</w:t>
                            </w:r>
                            <w:r w:rsidRPr="00873D97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14:paraId="58C22E1A" w14:textId="77777777" w:rsidR="00F31F6E" w:rsidRPr="00873D97" w:rsidRDefault="00F31F6E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053B2A" id="AutoShape 166" o:spid="_x0000_s1029" style="position:absolute;left:0;text-align:left;margin-left:2.4pt;margin-top:-5.5pt;width:769.15pt;height:9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" fillcolor="#b2a1c7 [1943]">
                <v:textbox>
                  <w:txbxContent>
                    <w:p w14:paraId="1C5DE260" w14:textId="77777777" w:rsidR="00EC3307" w:rsidRPr="00873D97" w:rsidRDefault="00EC3307" w:rsidP="00EC330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873D97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Распределение бюджетных ассигнований по муниципальным программам муниципального образования «</w:t>
                      </w:r>
                      <w:r w:rsidR="00B025A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Махновский</w:t>
                      </w:r>
                      <w:r w:rsidRPr="00873D97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сельсовет» и непрограммным направлениям деятельности за 20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24</w:t>
                      </w:r>
                      <w:r w:rsidRPr="00873D97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 </w:t>
                      </w:r>
                    </w:p>
                    <w:p w14:paraId="58C22E1A" w14:textId="77777777" w:rsidR="00F31F6E" w:rsidRPr="00873D97" w:rsidRDefault="00F31F6E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AC30D91" w14:textId="77777777" w:rsidR="001869A6" w:rsidRPr="00C902F4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EC4A84" w14:textId="77777777" w:rsidR="001869A6" w:rsidRPr="00C902F4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F397CC" w14:textId="77777777" w:rsidR="006F0802" w:rsidRPr="00C902F4" w:rsidRDefault="006F0802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tblpX="182" w:tblpY="1"/>
        <w:tblOverlap w:val="never"/>
        <w:tblW w:w="15420" w:type="dxa"/>
        <w:tblLayout w:type="fixed"/>
        <w:tblLook w:val="0000" w:firstRow="0" w:lastRow="0" w:firstColumn="0" w:lastColumn="0" w:noHBand="0" w:noVBand="0"/>
      </w:tblPr>
      <w:tblGrid>
        <w:gridCol w:w="9603"/>
        <w:gridCol w:w="1984"/>
        <w:gridCol w:w="1845"/>
        <w:gridCol w:w="1988"/>
      </w:tblGrid>
      <w:tr w:rsidR="00EC34BE" w:rsidRPr="00E24945" w14:paraId="54D0EC93" w14:textId="77777777" w:rsidTr="006F0802">
        <w:trPr>
          <w:trHeight w:val="313"/>
        </w:trPr>
        <w:tc>
          <w:tcPr>
            <w:tcW w:w="9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351E4" w14:textId="77777777"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5725" w14:textId="77777777" w:rsidR="00EC34BE" w:rsidRPr="00E24945" w:rsidRDefault="00C56AF1" w:rsidP="00B9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EC34BE"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14:paraId="537C2F33" w14:textId="77777777" w:rsidTr="006F0802">
        <w:trPr>
          <w:trHeight w:val="519"/>
        </w:trPr>
        <w:tc>
          <w:tcPr>
            <w:tcW w:w="9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9DD7" w14:textId="77777777"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242A" w14:textId="77777777"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17D3" w14:textId="77777777" w:rsidR="00EC34BE" w:rsidRPr="00E24945" w:rsidRDefault="00EC34BE" w:rsidP="004B54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FF2D" w14:textId="77777777"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EC34BE" w:rsidRPr="00E24945" w14:paraId="0D8C2F7D" w14:textId="77777777" w:rsidTr="006F0802">
        <w:trPr>
          <w:trHeight w:val="172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86CD" w14:textId="77777777"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F470E" w14:textId="77777777"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5C317" w14:textId="77777777"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A55D9" w14:textId="77777777"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14:paraId="4394C386" w14:textId="77777777" w:rsidTr="006F0802">
        <w:trPr>
          <w:trHeight w:val="257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69717" w14:textId="77777777" w:rsidR="00EC34BE" w:rsidRPr="00E24945" w:rsidRDefault="00EC3307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F2E89" w14:textId="77777777" w:rsidR="00EC34BE" w:rsidRPr="00E24945" w:rsidRDefault="00317697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20 072 250,56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92E29" w14:textId="77777777" w:rsidR="00EC34BE" w:rsidRPr="00E24945" w:rsidRDefault="00317697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3 836 828,53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CC66A" w14:textId="77777777" w:rsidR="008017E1" w:rsidRPr="008017E1" w:rsidRDefault="00317697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16 235 422,03</w:t>
            </w:r>
          </w:p>
        </w:tc>
      </w:tr>
      <w:tr w:rsidR="00EC34BE" w:rsidRPr="00E24945" w14:paraId="096DAD56" w14:textId="77777777" w:rsidTr="006F0802">
        <w:trPr>
          <w:trHeight w:val="113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DBEA0" w14:textId="77777777" w:rsidR="00EC34BE" w:rsidRPr="004D01BB" w:rsidRDefault="00E24313" w:rsidP="00B9518F">
            <w:pPr>
              <w:spacing w:line="1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B025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Махновский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Суд</w:t>
            </w:r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6DCE3" w14:textId="77777777" w:rsidR="00EC34BE" w:rsidRPr="006F0802" w:rsidRDefault="00DB5A62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279 739,36</w:t>
            </w:r>
            <w:r w:rsidR="003176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4C55C" w14:textId="77777777" w:rsidR="00043FE1" w:rsidRPr="00043FE1" w:rsidRDefault="00DB5A62" w:rsidP="00043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279 739,36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2C8C" w14:textId="77777777" w:rsidR="00EC34BE" w:rsidRPr="00E24945" w:rsidRDefault="00DB5A62" w:rsidP="00B951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51517" w:rsidRPr="00E24945" w14:paraId="0D6842E2" w14:textId="77777777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F71BE" w14:textId="77777777" w:rsidR="00251517" w:rsidRPr="00414866" w:rsidRDefault="00251517" w:rsidP="0025151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B025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Махновский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Суджанского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5406" w14:textId="77777777" w:rsidR="00251517" w:rsidRPr="00E24945" w:rsidRDefault="00317697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897 606,58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34764" w14:textId="77777777" w:rsidR="00251517" w:rsidRPr="006F0802" w:rsidRDefault="00317697" w:rsidP="002515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889 934,06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9FAC" w14:textId="77777777" w:rsidR="00251517" w:rsidRPr="00E24945" w:rsidRDefault="00317697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7 672,52</w:t>
            </w:r>
            <w:r w:rsidR="00054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517" w:rsidRPr="00E24945" w14:paraId="01C8FE6E" w14:textId="77777777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A90D2" w14:textId="77777777" w:rsidR="00251517" w:rsidRPr="00414866" w:rsidRDefault="00251517" w:rsidP="000546F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="000546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Профилактика правонарушений»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муниципальном образовании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B025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Махновский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Суджанского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2C0E3" w14:textId="77777777" w:rsidR="00251517" w:rsidRDefault="00DB5A62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166 200,00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E989C" w14:textId="77777777" w:rsidR="00251517" w:rsidRDefault="00DB5A62" w:rsidP="002515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166 200,00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171D6" w14:textId="77777777" w:rsidR="00251517" w:rsidRDefault="00DB5A62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17697" w:rsidRPr="00E24945" w14:paraId="32D6E215" w14:textId="77777777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573B7" w14:textId="77777777" w:rsidR="00317697" w:rsidRPr="00414866" w:rsidRDefault="00317697" w:rsidP="0031769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Социальная поддержка граждан» в муниципальном образовании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Махновский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Суджанского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4FE57" w14:textId="77777777" w:rsidR="00317697" w:rsidRDefault="00317697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121 101,00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E0554" w14:textId="77777777" w:rsidR="00317697" w:rsidRDefault="00317697" w:rsidP="002515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118 433,99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F4A6C" w14:textId="77777777" w:rsidR="00317697" w:rsidRDefault="00317697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2 667,01</w:t>
            </w:r>
          </w:p>
        </w:tc>
      </w:tr>
      <w:tr w:rsidR="00317697" w:rsidRPr="00E24945" w14:paraId="5B397695" w14:textId="77777777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C1917" w14:textId="77777777" w:rsidR="00317697" w:rsidRPr="00414866" w:rsidRDefault="00317697" w:rsidP="00DB5A6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="00DB5A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муниципальным имуществом и земельными ресурсами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» в муниципальном образовании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Махновский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Суджанского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B82E9" w14:textId="77777777" w:rsidR="00317697" w:rsidRDefault="00DB5A62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A12B7" w14:textId="77777777" w:rsidR="00317697" w:rsidRDefault="00DB5A62" w:rsidP="002515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CC9E0" w14:textId="77777777" w:rsidR="00317697" w:rsidRDefault="00DB5A62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F0802" w14:paraId="464772F8" w14:textId="77777777" w:rsidTr="006F0802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714A9" w14:textId="77777777"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06BC4" w14:textId="77777777" w:rsidR="006F0802" w:rsidRDefault="00DB5A6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664 900,00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305E9" w14:textId="77777777" w:rsidR="006F0802" w:rsidRDefault="00DB5A6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656 569,51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68EF7" w14:textId="77777777" w:rsidR="006F0802" w:rsidRDefault="00DB5A6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8 330,49</w:t>
            </w:r>
          </w:p>
        </w:tc>
      </w:tr>
      <w:tr w:rsidR="006F0802" w14:paraId="426B13EB" w14:textId="77777777" w:rsidTr="006F0802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27ABF" w14:textId="77777777"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BC561" w14:textId="77777777" w:rsidR="006F0802" w:rsidRDefault="00DB5A6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1 374 080,45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00BD5" w14:textId="77777777" w:rsidR="006F0802" w:rsidRDefault="00DB5A62" w:rsidP="006F0802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1 291 198,61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2ABF0" w14:textId="77777777" w:rsidR="006F0802" w:rsidRDefault="00DB5A6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82 881,84 </w:t>
            </w:r>
          </w:p>
        </w:tc>
      </w:tr>
      <w:tr w:rsidR="006F0802" w14:paraId="52FF0E47" w14:textId="77777777" w:rsidTr="006F080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7F06B" w14:textId="77777777"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</w:t>
            </w:r>
            <w:r w:rsidR="00EC33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F0EBC" w14:textId="77777777"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548A4" w14:textId="77777777"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0AFA4" w14:textId="77777777"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F0802" w14:paraId="3D5E45C1" w14:textId="77777777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3A29F" w14:textId="77777777"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265A8" w14:textId="77777777" w:rsidR="006F0802" w:rsidRDefault="00443292" w:rsidP="00CF5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328 876,00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2CB33" w14:textId="77777777" w:rsidR="006F0802" w:rsidRDefault="00443292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328</w:t>
            </w:r>
            <w:r w:rsidR="000A29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876</w:t>
            </w:r>
            <w:r w:rsidR="000A29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A5652" w14:textId="77777777" w:rsidR="006F0802" w:rsidRDefault="00F86E73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6F0802" w14:paraId="054359F0" w14:textId="77777777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6DF44" w14:textId="77777777"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031F4" w14:textId="77777777" w:rsidR="006F0802" w:rsidRPr="00950217" w:rsidRDefault="00DB5A6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16 138 589,17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96050" w14:textId="77777777" w:rsidR="006F0802" w:rsidRDefault="00DB5A62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5 719,00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0D4E0" w14:textId="77777777" w:rsidR="006F0802" w:rsidRDefault="00DB5A62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16 132 870,17 </w:t>
            </w:r>
            <w:r w:rsidR="00F86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F0802" w14:paraId="7F66157D" w14:textId="77777777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E0763" w14:textId="77777777"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E011B" w14:textId="77777777" w:rsidR="006F0802" w:rsidRDefault="00DB5A6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1 000</w:t>
            </w:r>
            <w:r w:rsidR="000A29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D6617" w14:textId="77777777" w:rsidR="006F0802" w:rsidRDefault="006F0802" w:rsidP="006F0802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24ECE" w14:textId="77777777" w:rsidR="006F0802" w:rsidRDefault="00DB5A6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1 000</w:t>
            </w:r>
            <w:r w:rsidR="000A29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14:paraId="0A5368C1" w14:textId="77777777"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3FDD" w14:textId="77777777" w:rsidR="00BC6530" w:rsidRDefault="00BC6530" w:rsidP="000E427B">
      <w:pPr>
        <w:spacing w:after="0" w:line="240" w:lineRule="auto"/>
      </w:pPr>
      <w:r>
        <w:separator/>
      </w:r>
    </w:p>
  </w:endnote>
  <w:endnote w:type="continuationSeparator" w:id="0">
    <w:p w14:paraId="2D79104F" w14:textId="77777777" w:rsidR="00BC6530" w:rsidRDefault="00BC6530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7276" w14:textId="77777777" w:rsidR="00BC6530" w:rsidRDefault="00BC6530" w:rsidP="000E427B">
      <w:pPr>
        <w:spacing w:after="0" w:line="240" w:lineRule="auto"/>
      </w:pPr>
      <w:r>
        <w:separator/>
      </w:r>
    </w:p>
  </w:footnote>
  <w:footnote w:type="continuationSeparator" w:id="0">
    <w:p w14:paraId="03CC5ADB" w14:textId="77777777" w:rsidR="00BC6530" w:rsidRDefault="00BC6530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8pt;height:10.8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80D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4E06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3FE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46F2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29E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B7DD0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2750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6CE9"/>
    <w:rsid w:val="00137821"/>
    <w:rsid w:val="00141788"/>
    <w:rsid w:val="001417C9"/>
    <w:rsid w:val="00141A4D"/>
    <w:rsid w:val="00141E7E"/>
    <w:rsid w:val="00143C1B"/>
    <w:rsid w:val="00144F60"/>
    <w:rsid w:val="00145836"/>
    <w:rsid w:val="00145F47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6064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517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56E88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061B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A9D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0AE4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697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38C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4A83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3554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4866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292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1AD2"/>
    <w:rsid w:val="00491C3E"/>
    <w:rsid w:val="004960C1"/>
    <w:rsid w:val="004A029D"/>
    <w:rsid w:val="004A1827"/>
    <w:rsid w:val="004A1DFF"/>
    <w:rsid w:val="004A25F3"/>
    <w:rsid w:val="004A386E"/>
    <w:rsid w:val="004A3E76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01BB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3F70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502F"/>
    <w:rsid w:val="0053527D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658"/>
    <w:rsid w:val="005D2913"/>
    <w:rsid w:val="005D348B"/>
    <w:rsid w:val="005D4CEA"/>
    <w:rsid w:val="005D5BAD"/>
    <w:rsid w:val="005D6DBC"/>
    <w:rsid w:val="005E1BE4"/>
    <w:rsid w:val="005E1FD0"/>
    <w:rsid w:val="005E268A"/>
    <w:rsid w:val="005E2863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037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80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88E"/>
    <w:rsid w:val="00796E8F"/>
    <w:rsid w:val="00797BBA"/>
    <w:rsid w:val="007A0148"/>
    <w:rsid w:val="007A1533"/>
    <w:rsid w:val="007A1652"/>
    <w:rsid w:val="007A1BCF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0C8C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613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1B13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37FD0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6710E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1B8A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296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3C8F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1D32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0217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2E1D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2CD5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AA1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276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25AE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369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52ECA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2BD8"/>
    <w:rsid w:val="00B73698"/>
    <w:rsid w:val="00B73F5E"/>
    <w:rsid w:val="00B7560A"/>
    <w:rsid w:val="00B761E1"/>
    <w:rsid w:val="00B765ED"/>
    <w:rsid w:val="00B76E18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18F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630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530"/>
    <w:rsid w:val="00BC68CA"/>
    <w:rsid w:val="00BC6C29"/>
    <w:rsid w:val="00BC7744"/>
    <w:rsid w:val="00BD1C64"/>
    <w:rsid w:val="00BD4FE6"/>
    <w:rsid w:val="00BD54A6"/>
    <w:rsid w:val="00BD68DE"/>
    <w:rsid w:val="00BD6AE6"/>
    <w:rsid w:val="00BD783D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AF1"/>
    <w:rsid w:val="00C56EC1"/>
    <w:rsid w:val="00C56F63"/>
    <w:rsid w:val="00C571F5"/>
    <w:rsid w:val="00C60936"/>
    <w:rsid w:val="00C6126C"/>
    <w:rsid w:val="00C61751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6BAF"/>
    <w:rsid w:val="00C77E35"/>
    <w:rsid w:val="00C80EAF"/>
    <w:rsid w:val="00C83135"/>
    <w:rsid w:val="00C84710"/>
    <w:rsid w:val="00C8567F"/>
    <w:rsid w:val="00C857D3"/>
    <w:rsid w:val="00C86615"/>
    <w:rsid w:val="00C86D04"/>
    <w:rsid w:val="00C902F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0905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C01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1A95"/>
    <w:rsid w:val="00CE3FDD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54A6"/>
    <w:rsid w:val="00CF605C"/>
    <w:rsid w:val="00CF63D9"/>
    <w:rsid w:val="00CF6D9F"/>
    <w:rsid w:val="00CF6DBB"/>
    <w:rsid w:val="00CF75E8"/>
    <w:rsid w:val="00CF7972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623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3DA2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807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5A62"/>
    <w:rsid w:val="00DB76D8"/>
    <w:rsid w:val="00DB7926"/>
    <w:rsid w:val="00DB7998"/>
    <w:rsid w:val="00DB7C3F"/>
    <w:rsid w:val="00DC24F5"/>
    <w:rsid w:val="00DC35DF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2BF4"/>
    <w:rsid w:val="00DE3087"/>
    <w:rsid w:val="00DE3F31"/>
    <w:rsid w:val="00DE4822"/>
    <w:rsid w:val="00DE68D6"/>
    <w:rsid w:val="00DE6DBB"/>
    <w:rsid w:val="00DE6E42"/>
    <w:rsid w:val="00DF0206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313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3E12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07"/>
    <w:rsid w:val="00EC335E"/>
    <w:rsid w:val="00EC34BE"/>
    <w:rsid w:val="00EC385B"/>
    <w:rsid w:val="00EC5450"/>
    <w:rsid w:val="00EC5A8D"/>
    <w:rsid w:val="00EC6263"/>
    <w:rsid w:val="00EC7116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EF6CD9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58F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6E73"/>
    <w:rsid w:val="00F874D4"/>
    <w:rsid w:val="00F87BE5"/>
    <w:rsid w:val="00F93EF4"/>
    <w:rsid w:val="00F950B5"/>
    <w:rsid w:val="00F951CC"/>
    <w:rsid w:val="00F959B8"/>
    <w:rsid w:val="00F961BF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08693C46"/>
  <w15:docId w15:val="{321700C9-A12A-4495-A8A3-C78ABD5A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F7EE-437F-A46C-B24D5A903A3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F7EE-437F-A46C-B24D5A903A3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F7EE-437F-A46C-B24D5A903A3F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F7EE-437F-A46C-B24D5A903A3F}"/>
              </c:ext>
            </c:extLst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-188 391,23 руб.</c:v>
                </c:pt>
                <c:pt idx="1">
                  <c:v>Налог на имущество физических лиц -272 952,34 руб.</c:v>
                </c:pt>
                <c:pt idx="2">
                  <c:v>Земельный налог -  3 148 414,66 руб.</c:v>
                </c:pt>
                <c:pt idx="3">
                  <c:v>Доходы от использования имущества, находящего в государственной и муниципальной должности -  120 125,00 руб.</c:v>
                </c:pt>
                <c:pt idx="4">
                  <c:v>Единый сельскохозяйственный налог - 58 595,00 руб.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188391.23</c:v>
                </c:pt>
                <c:pt idx="1">
                  <c:v>272952.34000000003</c:v>
                </c:pt>
                <c:pt idx="2">
                  <c:v>3148414.66</c:v>
                </c:pt>
                <c:pt idx="3">
                  <c:v>120125</c:v>
                </c:pt>
                <c:pt idx="4">
                  <c:v>58595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4F-4C41-96D1-10471E5361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800" b="1" i="1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9670468660553233"/>
          <c:y val="1.7468026900528302E-3"/>
          <c:w val="0.40327043609057667"/>
          <c:h val="0.955972446772552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1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6119-4B90-AF43-B444B695384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3-6119-4B90-AF43-B444B695384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5-6119-4B90-AF43-B444B69538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Субсидии - 164 538,00 руб.</c:v>
                </c:pt>
                <c:pt idx="1">
                  <c:v>Субвенции - 135 094,00 руб.</c:v>
                </c:pt>
                <c:pt idx="2">
                  <c:v>Дотации -1 129 384,00 руб.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164538</c:v>
                </c:pt>
                <c:pt idx="1">
                  <c:v>135094</c:v>
                </c:pt>
                <c:pt idx="2">
                  <c:v>1129384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BD-4924-A911-48292A8D25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39267883100958"/>
          <c:y val="4.8424948771762719E-2"/>
          <c:w val="0.41752119282961969"/>
          <c:h val="0.918385107343623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309560105532903E-2"/>
          <c:y val="8.891369969076833E-2"/>
          <c:w val="0.50909028550601632"/>
          <c:h val="0.766943881684617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FD0C-4E58-B570-36D069D9719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FD0C-4E58-B570-36D069D9719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FD0C-4E58-B570-36D069D9719A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FD0C-4E58-B570-36D069D9719A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FD0C-4E58-B570-36D069D9719A}"/>
              </c:ext>
            </c:extLst>
          </c:dPt>
          <c:dLbls>
            <c:dLbl>
              <c:idx val="1"/>
              <c:layout>
                <c:manualLayout>
                  <c:x val="1.3189618885716681E-2"/>
                  <c:y val="-4.848249047854602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0C-4E58-B570-36D069D9719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-2 247 427,12 руб.</c:v>
                </c:pt>
                <c:pt idx="1">
                  <c:v>Национальная оборона - 135  094,00  руб.</c:v>
                </c:pt>
                <c:pt idx="2">
                  <c:v>Жилищно-коммунальное хозяйство -279 739,36 руб. </c:v>
                </c:pt>
                <c:pt idx="3">
                  <c:v>Национальная безопасность и правоохранительная деятельность - 166 200,00 руб.</c:v>
                </c:pt>
                <c:pt idx="4">
                  <c:v>Культура, кинематография - 889 934,06 руб.</c:v>
                </c:pt>
                <c:pt idx="5">
                  <c:v>Социальная политика - 118 433,99 руб.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>
                  <c:v>2247427.12</c:v>
                </c:pt>
                <c:pt idx="1">
                  <c:v>135094</c:v>
                </c:pt>
                <c:pt idx="2">
                  <c:v>279739.36</c:v>
                </c:pt>
                <c:pt idx="3">
                  <c:v>166200</c:v>
                </c:pt>
                <c:pt idx="4">
                  <c:v>889934.06</c:v>
                </c:pt>
                <c:pt idx="5">
                  <c:v>118433.99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1D-487B-B029-606B6E48A3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744816776332295"/>
          <c:y val="5.8739836053330406E-2"/>
          <c:w val="0.43620071317635811"/>
          <c:h val="0.911316782170554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2334-D343-425E-BCB6-69FC2D32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4364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2019-03-28T11:25:00Z</cp:lastPrinted>
  <dcterms:created xsi:type="dcterms:W3CDTF">2025-05-07T08:11:00Z</dcterms:created>
  <dcterms:modified xsi:type="dcterms:W3CDTF">2025-05-07T08:11:00Z</dcterms:modified>
</cp:coreProperties>
</file>